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812F" w14:textId="4EEED574" w:rsidR="003A04F7" w:rsidRPr="00F82608" w:rsidRDefault="003A04F7" w:rsidP="00DD4A4F">
      <w:pPr>
        <w:jc w:val="center"/>
        <w:rPr>
          <w:rFonts w:asciiTheme="minorHAnsi" w:hAnsiTheme="minorHAnsi" w:cstheme="minorHAnsi"/>
          <w:bCs/>
        </w:rPr>
      </w:pPr>
      <w:r w:rsidRPr="00F82608">
        <w:rPr>
          <w:rFonts w:asciiTheme="minorHAnsi" w:hAnsiTheme="minorHAnsi" w:cstheme="minorHAnsi"/>
          <w:bCs/>
        </w:rPr>
        <w:t>Szanowni Państwo!</w:t>
      </w:r>
    </w:p>
    <w:p w14:paraId="3ECDE2E1" w14:textId="77017A68" w:rsidR="003A04F7" w:rsidRPr="00F82608" w:rsidRDefault="003A04F7" w:rsidP="003A04F7">
      <w:pPr>
        <w:rPr>
          <w:rFonts w:asciiTheme="minorHAnsi" w:hAnsiTheme="minorHAnsi" w:cstheme="minorHAnsi"/>
          <w:bCs/>
        </w:rPr>
      </w:pPr>
    </w:p>
    <w:p w14:paraId="6F799F81" w14:textId="60DF4103" w:rsidR="00EA6245" w:rsidRPr="00F82608" w:rsidRDefault="003A04F7" w:rsidP="00F82608">
      <w:pPr>
        <w:ind w:firstLine="708"/>
        <w:rPr>
          <w:rFonts w:asciiTheme="minorHAnsi" w:hAnsiTheme="minorHAnsi" w:cstheme="minorHAnsi"/>
          <w:bCs/>
        </w:rPr>
      </w:pPr>
      <w:r w:rsidRPr="00F82608">
        <w:rPr>
          <w:rFonts w:asciiTheme="minorHAnsi" w:hAnsiTheme="minorHAnsi" w:cstheme="minorHAnsi"/>
          <w:bCs/>
        </w:rPr>
        <w:t xml:space="preserve">Zgromadziliśmy się podczas dzisiejszej sesji Rady Gminy Korzenna </w:t>
      </w:r>
      <w:r w:rsidR="00B94F52">
        <w:rPr>
          <w:rFonts w:asciiTheme="minorHAnsi" w:hAnsiTheme="minorHAnsi" w:cstheme="minorHAnsi"/>
          <w:bCs/>
        </w:rPr>
        <w:t>bardzo</w:t>
      </w:r>
      <w:r w:rsidRPr="00F82608">
        <w:rPr>
          <w:rFonts w:asciiTheme="minorHAnsi" w:hAnsiTheme="minorHAnsi" w:cstheme="minorHAnsi"/>
          <w:bCs/>
        </w:rPr>
        <w:t xml:space="preserve"> licznie, ponieważ mamy ku temu powód wyjątkowy. </w:t>
      </w:r>
      <w:r w:rsidR="00EA6245" w:rsidRPr="00F82608">
        <w:rPr>
          <w:rFonts w:asciiTheme="minorHAnsi" w:hAnsiTheme="minorHAnsi" w:cstheme="minorHAnsi"/>
          <w:bCs/>
        </w:rPr>
        <w:t xml:space="preserve">Za chwilę będziemy świadkami wydarzenia o szczególnej randze. Na mocy uchwały Rady Gminy Korzenna nadamy tytuł Honorowego Obywatela Gminy Korzenna, którym w dotychczasowej historii naszego samorządu wyróżniono tylko trzy osoby: Lecha Wałęsę, profesora </w:t>
      </w:r>
      <w:r w:rsidR="00A6248C" w:rsidRPr="00F82608">
        <w:rPr>
          <w:rFonts w:asciiTheme="minorHAnsi" w:hAnsiTheme="minorHAnsi" w:cstheme="minorHAnsi"/>
          <w:bCs/>
        </w:rPr>
        <w:t xml:space="preserve">Władysława </w:t>
      </w:r>
      <w:r w:rsidR="00EA6245" w:rsidRPr="00F82608">
        <w:rPr>
          <w:rFonts w:asciiTheme="minorHAnsi" w:hAnsiTheme="minorHAnsi" w:cstheme="minorHAnsi"/>
          <w:bCs/>
        </w:rPr>
        <w:t xml:space="preserve">Sułowicza oraz </w:t>
      </w:r>
      <w:r w:rsidR="00A6248C" w:rsidRPr="00F82608">
        <w:rPr>
          <w:rFonts w:asciiTheme="minorHAnsi" w:hAnsiTheme="minorHAnsi" w:cstheme="minorHAnsi"/>
          <w:bCs/>
        </w:rPr>
        <w:t xml:space="preserve">gen. Franciszka Gągora. </w:t>
      </w:r>
    </w:p>
    <w:p w14:paraId="7CF9237C" w14:textId="40BCA1C3" w:rsidR="00A2085D" w:rsidRPr="00F82608" w:rsidRDefault="00EA6245" w:rsidP="00F82608">
      <w:pPr>
        <w:ind w:firstLine="708"/>
        <w:rPr>
          <w:rFonts w:asciiTheme="minorHAnsi" w:hAnsiTheme="minorHAnsi" w:cstheme="minorHAnsi"/>
          <w:bCs/>
        </w:rPr>
      </w:pPr>
      <w:r w:rsidRPr="00F82608">
        <w:rPr>
          <w:rFonts w:asciiTheme="minorHAnsi" w:hAnsiTheme="minorHAnsi" w:cstheme="minorHAnsi"/>
          <w:bCs/>
        </w:rPr>
        <w:t xml:space="preserve">Dzisiaj do tego grona dołączy ojciec </w:t>
      </w:r>
      <w:r w:rsidR="0075183D" w:rsidRPr="00F82608">
        <w:rPr>
          <w:rFonts w:asciiTheme="minorHAnsi" w:hAnsiTheme="minorHAnsi" w:cstheme="minorHAnsi"/>
          <w:bCs/>
        </w:rPr>
        <w:t xml:space="preserve">pułkownik dr </w:t>
      </w:r>
      <w:r w:rsidRPr="00F82608">
        <w:rPr>
          <w:rFonts w:asciiTheme="minorHAnsi" w:hAnsiTheme="minorHAnsi" w:cstheme="minorHAnsi"/>
          <w:bCs/>
        </w:rPr>
        <w:t xml:space="preserve">Jan Golonka </w:t>
      </w:r>
      <w:r w:rsidR="000F1664" w:rsidRPr="00F82608">
        <w:rPr>
          <w:rFonts w:asciiTheme="minorHAnsi" w:hAnsiTheme="minorHAnsi" w:cstheme="minorHAnsi"/>
          <w:bCs/>
        </w:rPr>
        <w:t>–</w:t>
      </w:r>
      <w:r w:rsidRPr="00F82608">
        <w:rPr>
          <w:rFonts w:asciiTheme="minorHAnsi" w:hAnsiTheme="minorHAnsi" w:cstheme="minorHAnsi"/>
          <w:bCs/>
        </w:rPr>
        <w:t xml:space="preserve"> </w:t>
      </w:r>
      <w:r w:rsidR="000F1664" w:rsidRPr="00F82608">
        <w:rPr>
          <w:rFonts w:asciiTheme="minorHAnsi" w:hAnsiTheme="minorHAnsi" w:cstheme="minorHAnsi"/>
          <w:bCs/>
        </w:rPr>
        <w:t xml:space="preserve">pochodzący z Niecwi </w:t>
      </w:r>
      <w:r w:rsidRPr="00F82608">
        <w:rPr>
          <w:rFonts w:asciiTheme="minorHAnsi" w:hAnsiTheme="minorHAnsi" w:cstheme="minorHAnsi"/>
          <w:bCs/>
        </w:rPr>
        <w:t>duchowny</w:t>
      </w:r>
      <w:r w:rsidR="000F1664" w:rsidRPr="00F82608">
        <w:rPr>
          <w:rFonts w:asciiTheme="minorHAnsi" w:hAnsiTheme="minorHAnsi" w:cstheme="minorHAnsi"/>
          <w:bCs/>
        </w:rPr>
        <w:t xml:space="preserve"> z zakonu paulinów, który niemal całe swoje kapłańskie życie spędził w klasztorze na Jasnej Górze. Miałem przed laty okazję się spotkać</w:t>
      </w:r>
      <w:r w:rsidR="00D37011" w:rsidRPr="00F82608">
        <w:rPr>
          <w:rFonts w:asciiTheme="minorHAnsi" w:hAnsiTheme="minorHAnsi" w:cstheme="minorHAnsi"/>
          <w:bCs/>
        </w:rPr>
        <w:t xml:space="preserve"> się z ojcem Janem Golonką na Jasnej Górze</w:t>
      </w:r>
      <w:r w:rsidR="000F1664" w:rsidRPr="00F82608">
        <w:rPr>
          <w:rFonts w:asciiTheme="minorHAnsi" w:hAnsiTheme="minorHAnsi" w:cstheme="minorHAnsi"/>
          <w:bCs/>
        </w:rPr>
        <w:t xml:space="preserve"> </w:t>
      </w:r>
      <w:r w:rsidR="00D37011" w:rsidRPr="00F82608">
        <w:rPr>
          <w:rFonts w:asciiTheme="minorHAnsi" w:hAnsiTheme="minorHAnsi" w:cstheme="minorHAnsi"/>
          <w:bCs/>
        </w:rPr>
        <w:t xml:space="preserve">i osobiście </w:t>
      </w:r>
      <w:r w:rsidR="00A2085D" w:rsidRPr="00F82608">
        <w:rPr>
          <w:rFonts w:asciiTheme="minorHAnsi" w:hAnsiTheme="minorHAnsi" w:cstheme="minorHAnsi"/>
          <w:bCs/>
        </w:rPr>
        <w:t>przekonać się, jak rozległa i szczegółowa jest jego wiedza z zakresu historii sztuki i jak niezwykłe jest jego zaangażowanie w pielęgnowanie dzieł sztuki sakralnej, znajdujących się na Jasnej Górze. Równocześnie ojciec Jan Golonka dał się poznać jako człowiek bardzo przywiązany do małej Ojczyzny, któr</w:t>
      </w:r>
      <w:r w:rsidR="00F82608">
        <w:rPr>
          <w:rFonts w:asciiTheme="minorHAnsi" w:hAnsiTheme="minorHAnsi" w:cstheme="minorHAnsi"/>
          <w:bCs/>
        </w:rPr>
        <w:t>ą</w:t>
      </w:r>
      <w:r w:rsidR="00A2085D" w:rsidRPr="00F82608">
        <w:rPr>
          <w:rFonts w:asciiTheme="minorHAnsi" w:hAnsiTheme="minorHAnsi" w:cstheme="minorHAnsi"/>
          <w:bCs/>
        </w:rPr>
        <w:t xml:space="preserve"> wspominał</w:t>
      </w:r>
      <w:r w:rsidR="00F82608">
        <w:rPr>
          <w:rFonts w:asciiTheme="minorHAnsi" w:hAnsiTheme="minorHAnsi" w:cstheme="minorHAnsi"/>
          <w:bCs/>
        </w:rPr>
        <w:t>,</w:t>
      </w:r>
      <w:r w:rsidR="00A2085D" w:rsidRPr="00F82608">
        <w:rPr>
          <w:rFonts w:asciiTheme="minorHAnsi" w:hAnsiTheme="minorHAnsi" w:cstheme="minorHAnsi"/>
          <w:bCs/>
        </w:rPr>
        <w:t xml:space="preserve"> przywołując liczne szczegóły topograficzne i kulturowe znane tylko tym, którzy z Niecwią i całą gmin</w:t>
      </w:r>
      <w:r w:rsidR="0075183D" w:rsidRPr="00F82608">
        <w:rPr>
          <w:rFonts w:asciiTheme="minorHAnsi" w:hAnsiTheme="minorHAnsi" w:cstheme="minorHAnsi"/>
          <w:bCs/>
        </w:rPr>
        <w:t>ą</w:t>
      </w:r>
      <w:r w:rsidR="00A2085D" w:rsidRPr="00F82608">
        <w:rPr>
          <w:rFonts w:asciiTheme="minorHAnsi" w:hAnsiTheme="minorHAnsi" w:cstheme="minorHAnsi"/>
          <w:bCs/>
        </w:rPr>
        <w:t xml:space="preserve"> Korzenna mają relacje bardzo osobiste. </w:t>
      </w:r>
    </w:p>
    <w:p w14:paraId="0C82A52D" w14:textId="0B075770" w:rsidR="00B5352E" w:rsidRPr="00F82608" w:rsidRDefault="00A2085D" w:rsidP="00B5352E">
      <w:pPr>
        <w:ind w:firstLine="708"/>
        <w:rPr>
          <w:rFonts w:asciiTheme="minorHAnsi" w:hAnsiTheme="minorHAnsi" w:cstheme="minorHAnsi"/>
        </w:rPr>
      </w:pPr>
      <w:r w:rsidRPr="00F82608">
        <w:rPr>
          <w:rFonts w:asciiTheme="minorHAnsi" w:hAnsiTheme="minorHAnsi" w:cstheme="minorHAnsi"/>
          <w:bCs/>
        </w:rPr>
        <w:t xml:space="preserve">Swoim imponującym dorobkiem ojciec Jan Golonka daje najlepsze świadectwo o naszej gminie i jej mieszkańcach. Urodził się w Niecwi </w:t>
      </w:r>
      <w:r w:rsidRPr="00F82608">
        <w:rPr>
          <w:rFonts w:asciiTheme="minorHAnsi" w:hAnsiTheme="minorHAnsi" w:cstheme="minorHAnsi"/>
        </w:rPr>
        <w:t xml:space="preserve">w 1936 roku w rodzinie Anieli i Pawła Golonków. W 1954 roku rozpoczął naukę w Instytucie Teologicznym Ojców Paulinów w Krakowie, gdzie złożył egzamin dojrzałości oraz ukończył dwuletnie </w:t>
      </w:r>
      <w:r w:rsidR="00B5352E" w:rsidRPr="00F82608">
        <w:rPr>
          <w:rFonts w:asciiTheme="minorHAnsi" w:hAnsiTheme="minorHAnsi" w:cstheme="minorHAnsi"/>
        </w:rPr>
        <w:t>s</w:t>
      </w:r>
      <w:r w:rsidRPr="00F82608">
        <w:rPr>
          <w:rFonts w:asciiTheme="minorHAnsi" w:hAnsiTheme="minorHAnsi" w:cstheme="minorHAnsi"/>
        </w:rPr>
        <w:t xml:space="preserve">tudium </w:t>
      </w:r>
      <w:r w:rsidR="00B5352E" w:rsidRPr="00F82608">
        <w:rPr>
          <w:rFonts w:asciiTheme="minorHAnsi" w:hAnsiTheme="minorHAnsi" w:cstheme="minorHAnsi"/>
        </w:rPr>
        <w:t>f</w:t>
      </w:r>
      <w:r w:rsidRPr="00F82608">
        <w:rPr>
          <w:rFonts w:asciiTheme="minorHAnsi" w:hAnsiTheme="minorHAnsi" w:cstheme="minorHAnsi"/>
        </w:rPr>
        <w:t>ilozofii, po czym podjął trwające cztery lata studia teologiczne</w:t>
      </w:r>
      <w:r w:rsidR="00B5352E" w:rsidRPr="00F82608">
        <w:rPr>
          <w:rFonts w:asciiTheme="minorHAnsi" w:hAnsiTheme="minorHAnsi" w:cstheme="minorHAnsi"/>
        </w:rPr>
        <w:t>, które zakończył</w:t>
      </w:r>
      <w:r w:rsidRPr="00F82608">
        <w:rPr>
          <w:rFonts w:asciiTheme="minorHAnsi" w:hAnsiTheme="minorHAnsi" w:cstheme="minorHAnsi"/>
        </w:rPr>
        <w:t xml:space="preserve"> w 1962 roku. W tym </w:t>
      </w:r>
      <w:r w:rsidR="00B5352E" w:rsidRPr="00F82608">
        <w:rPr>
          <w:rFonts w:asciiTheme="minorHAnsi" w:hAnsiTheme="minorHAnsi" w:cstheme="minorHAnsi"/>
        </w:rPr>
        <w:t xml:space="preserve">samym </w:t>
      </w:r>
      <w:r w:rsidRPr="00F82608">
        <w:rPr>
          <w:rFonts w:asciiTheme="minorHAnsi" w:hAnsiTheme="minorHAnsi" w:cstheme="minorHAnsi"/>
        </w:rPr>
        <w:t>roku przyjął święcenia kapłańskie</w:t>
      </w:r>
      <w:r w:rsidR="00B5352E" w:rsidRPr="00F82608">
        <w:rPr>
          <w:rFonts w:asciiTheme="minorHAnsi" w:hAnsiTheme="minorHAnsi" w:cstheme="minorHAnsi"/>
        </w:rPr>
        <w:t>. Ukończył ponadto studia na wydziale historii sztuki kościelnej Akademii Teologii Katolickiej w Warszawie, otrzymując w 1974 roku tytuł magistra historii sztuki. W roku akademickim 1976/77 prowadził zajęcia dydaktyczne z zakresu historii sztuki chrześcijańskiej w WSDP w Krakowie na Skałce. Dyplom doktora nauk humanistycznych uzyskał w 1992 roku.</w:t>
      </w:r>
    </w:p>
    <w:p w14:paraId="72D35CB7" w14:textId="1FA977A6" w:rsidR="0075183D" w:rsidRPr="00F82608" w:rsidRDefault="00B5352E" w:rsidP="00F82608">
      <w:pPr>
        <w:ind w:firstLine="708"/>
        <w:jc w:val="both"/>
        <w:rPr>
          <w:rFonts w:asciiTheme="minorHAnsi" w:hAnsiTheme="minorHAnsi" w:cstheme="minorHAnsi"/>
        </w:rPr>
      </w:pPr>
      <w:r w:rsidRPr="00F82608">
        <w:rPr>
          <w:rFonts w:asciiTheme="minorHAnsi" w:hAnsiTheme="minorHAnsi" w:cstheme="minorHAnsi"/>
          <w:bCs/>
        </w:rPr>
        <w:t>W jasnogórskim klasztorze pełnił liczne funkcje i realizował r</w:t>
      </w:r>
      <w:r w:rsidR="00F82608">
        <w:rPr>
          <w:rFonts w:asciiTheme="minorHAnsi" w:hAnsiTheme="minorHAnsi" w:cstheme="minorHAnsi"/>
          <w:bCs/>
        </w:rPr>
        <w:t>ó</w:t>
      </w:r>
      <w:r w:rsidRPr="00F82608">
        <w:rPr>
          <w:rFonts w:asciiTheme="minorHAnsi" w:hAnsiTheme="minorHAnsi" w:cstheme="minorHAnsi"/>
          <w:bCs/>
        </w:rPr>
        <w:t xml:space="preserve">żne zadania. </w:t>
      </w:r>
      <w:r w:rsidRPr="00F82608">
        <w:rPr>
          <w:rFonts w:asciiTheme="minorHAnsi" w:hAnsiTheme="minorHAnsi" w:cstheme="minorHAnsi"/>
        </w:rPr>
        <w:t xml:space="preserve">W latach 1962 - 1969 był archiwistą oraz bibliotekarzem, a w 1974 roku otrzymał nominację na stanowisko kuratora Jasnogórskich Zbiorów Sztuki Wotywnej. Organizował wystawy, prowadził wykłady i seminaria, zainicjował Jasnogórskie Plenery Malarskie. Nadzorował prace konserwatorskie, konsultował liczne realizacje artystyczne i budowlano </w:t>
      </w:r>
      <w:r w:rsidR="00F82608">
        <w:rPr>
          <w:rFonts w:asciiTheme="minorHAnsi" w:hAnsiTheme="minorHAnsi" w:cstheme="minorHAnsi"/>
        </w:rPr>
        <w:t>-</w:t>
      </w:r>
      <w:r w:rsidRPr="00F82608">
        <w:rPr>
          <w:rFonts w:asciiTheme="minorHAnsi" w:hAnsiTheme="minorHAnsi" w:cstheme="minorHAnsi"/>
        </w:rPr>
        <w:t>architektoniczne. Jest autorem Muzeum 600-lecia oraz drugiej części Skarbca</w:t>
      </w:r>
      <w:r w:rsidR="00F82608">
        <w:rPr>
          <w:rFonts w:asciiTheme="minorHAnsi" w:hAnsiTheme="minorHAnsi" w:cstheme="minorHAnsi"/>
        </w:rPr>
        <w:t>-</w:t>
      </w:r>
      <w:r w:rsidRPr="00F82608">
        <w:rPr>
          <w:rFonts w:asciiTheme="minorHAnsi" w:hAnsiTheme="minorHAnsi" w:cstheme="minorHAnsi"/>
        </w:rPr>
        <w:t>Arsenału i trzeciej części – Bastionu Św. Rocha, Kaplicy Pamięci Narodu. Od 1979 roku jest członkiem Komisji Konserwatorskiej Cudownego Obrazu Matki Bożej, a w latach 1984</w:t>
      </w:r>
      <w:r w:rsidR="00F82608">
        <w:rPr>
          <w:rFonts w:asciiTheme="minorHAnsi" w:hAnsiTheme="minorHAnsi" w:cstheme="minorHAnsi"/>
        </w:rPr>
        <w:t>-</w:t>
      </w:r>
      <w:r w:rsidRPr="00F82608">
        <w:rPr>
          <w:rFonts w:asciiTheme="minorHAnsi" w:hAnsiTheme="minorHAnsi" w:cstheme="minorHAnsi"/>
        </w:rPr>
        <w:t>1986 brał udział w nadzorze konserwatorskim XVII</w:t>
      </w:r>
      <w:r w:rsidR="00F82608">
        <w:rPr>
          <w:rFonts w:asciiTheme="minorHAnsi" w:hAnsiTheme="minorHAnsi" w:cstheme="minorHAnsi"/>
        </w:rPr>
        <w:t>-</w:t>
      </w:r>
      <w:r w:rsidRPr="00F82608">
        <w:rPr>
          <w:rFonts w:asciiTheme="minorHAnsi" w:hAnsiTheme="minorHAnsi" w:cstheme="minorHAnsi"/>
        </w:rPr>
        <w:t xml:space="preserve">wiecznego, hebanowego ołtarza, który stał się tematem pracy doktorskiej. </w:t>
      </w:r>
      <w:r w:rsidR="0075183D" w:rsidRPr="00F82608">
        <w:rPr>
          <w:rFonts w:asciiTheme="minorHAnsi" w:hAnsiTheme="minorHAnsi" w:cstheme="minorHAnsi"/>
        </w:rPr>
        <w:t xml:space="preserve">W 1992 roku powierzono mu funkcję kapelana przy Ordynariacie Polowym Wojska Polskiego, która sprawował przez wiele lat, uzyskując w wojsku stopień pułkownika. </w:t>
      </w:r>
    </w:p>
    <w:p w14:paraId="0AB01374" w14:textId="7600FCB1" w:rsidR="00B5352E" w:rsidRPr="00F82608" w:rsidRDefault="00B5352E" w:rsidP="00B5352E">
      <w:pPr>
        <w:rPr>
          <w:rFonts w:asciiTheme="minorHAnsi" w:hAnsiTheme="minorHAnsi" w:cstheme="minorHAnsi"/>
        </w:rPr>
      </w:pPr>
      <w:r w:rsidRPr="00F82608">
        <w:rPr>
          <w:rFonts w:asciiTheme="minorHAnsi" w:hAnsiTheme="minorHAnsi" w:cstheme="minorHAnsi"/>
        </w:rPr>
        <w:t xml:space="preserve">Jego dorobek naukowy obejmuje dziesiątki publikacji. Jest organizatorem międzynarodowych seminariów i konferencji naukowych oraz kilkudziesięciu wystaw. Napisał ponad 150 artykułów o historii Jasnej Góry. Jest współautorem albumu o Jasnej Górze ze zdjęciami Adama Bujaka. </w:t>
      </w:r>
    </w:p>
    <w:p w14:paraId="096AB37F" w14:textId="5F25AFEB" w:rsidR="00B5352E" w:rsidRPr="00F82608" w:rsidRDefault="0075183D" w:rsidP="00F82608">
      <w:pPr>
        <w:ind w:firstLine="708"/>
        <w:rPr>
          <w:rFonts w:asciiTheme="minorHAnsi" w:hAnsiTheme="minorHAnsi" w:cstheme="minorHAnsi"/>
        </w:rPr>
      </w:pPr>
      <w:r w:rsidRPr="00F82608">
        <w:rPr>
          <w:rFonts w:asciiTheme="minorHAnsi" w:hAnsiTheme="minorHAnsi" w:cstheme="minorHAnsi"/>
        </w:rPr>
        <w:t>Za swoje osiągnięcia był wielokrotnie</w:t>
      </w:r>
      <w:r w:rsidR="00B5352E" w:rsidRPr="00F82608">
        <w:rPr>
          <w:rFonts w:asciiTheme="minorHAnsi" w:hAnsiTheme="minorHAnsi" w:cstheme="minorHAnsi"/>
        </w:rPr>
        <w:t xml:space="preserve"> nagradzany</w:t>
      </w:r>
      <w:r w:rsidRPr="00F82608">
        <w:rPr>
          <w:rFonts w:asciiTheme="minorHAnsi" w:hAnsiTheme="minorHAnsi" w:cstheme="minorHAnsi"/>
        </w:rPr>
        <w:t xml:space="preserve">. Jest </w:t>
      </w:r>
      <w:r w:rsidR="00B5352E" w:rsidRPr="00F82608">
        <w:rPr>
          <w:rFonts w:asciiTheme="minorHAnsi" w:hAnsiTheme="minorHAnsi" w:cstheme="minorHAnsi"/>
        </w:rPr>
        <w:t xml:space="preserve">laureatem nagrody imienia Juliusza Ligonia za 1990 rok, nagrody Prezydenta Miasta Częstochowy w dziedzinie kultury za 1992 rok oraz nagrody Karola Miarki za 1994 rok. W roku 2012 został odznaczony Krzyżem Oficerskim Orderu Odrodzenia Polski. </w:t>
      </w:r>
      <w:r w:rsidRPr="00F82608">
        <w:rPr>
          <w:rFonts w:asciiTheme="minorHAnsi" w:hAnsiTheme="minorHAnsi" w:cstheme="minorHAnsi"/>
        </w:rPr>
        <w:t xml:space="preserve">W 2015 roku uhonorowany został także tytułem „Zasłużony dla Gminy Korzenna” nadawanym przez Radę Gminy Korzenna. </w:t>
      </w:r>
    </w:p>
    <w:p w14:paraId="3010A3DA" w14:textId="77777777" w:rsidR="00B5352E" w:rsidRPr="00F82608" w:rsidRDefault="00B5352E" w:rsidP="0075183D">
      <w:pPr>
        <w:rPr>
          <w:rFonts w:asciiTheme="minorHAnsi" w:hAnsiTheme="minorHAnsi" w:cstheme="minorHAnsi"/>
        </w:rPr>
      </w:pPr>
    </w:p>
    <w:p w14:paraId="666B6921" w14:textId="1D32AD46" w:rsidR="001878C8" w:rsidRPr="00F82608" w:rsidRDefault="001878C8" w:rsidP="00F82608">
      <w:pPr>
        <w:ind w:firstLine="708"/>
        <w:rPr>
          <w:rFonts w:asciiTheme="minorHAnsi" w:hAnsiTheme="minorHAnsi" w:cstheme="minorHAnsi"/>
        </w:rPr>
      </w:pPr>
      <w:r w:rsidRPr="00F82608">
        <w:rPr>
          <w:rFonts w:asciiTheme="minorHAnsi" w:hAnsiTheme="minorHAnsi" w:cstheme="minorHAnsi"/>
        </w:rPr>
        <w:t xml:space="preserve">Cała droga życiowa ojca Jana Golonki, jego dorobek naukowy i liczne efekty pracy w dziedzinie ochrony naszego dziedzictwa kulturowego i jego popularyzacji to powód do dumy dla wszystkich mieszkańców gminy. Oto </w:t>
      </w:r>
      <w:r w:rsidR="00F82608">
        <w:rPr>
          <w:rFonts w:asciiTheme="minorHAnsi" w:hAnsiTheme="minorHAnsi" w:cstheme="minorHAnsi"/>
        </w:rPr>
        <w:t xml:space="preserve">bowiem </w:t>
      </w:r>
      <w:r w:rsidRPr="00F82608">
        <w:rPr>
          <w:rFonts w:asciiTheme="minorHAnsi" w:hAnsiTheme="minorHAnsi" w:cstheme="minorHAnsi"/>
        </w:rPr>
        <w:t xml:space="preserve">z tej ziemi wyszedł człowiek, który wniósł </w:t>
      </w:r>
      <w:r w:rsidR="00F82608" w:rsidRPr="00F82608">
        <w:rPr>
          <w:rFonts w:asciiTheme="minorHAnsi" w:hAnsiTheme="minorHAnsi" w:cstheme="minorHAnsi"/>
        </w:rPr>
        <w:t>ważny</w:t>
      </w:r>
      <w:r w:rsidRPr="00F82608">
        <w:rPr>
          <w:rFonts w:asciiTheme="minorHAnsi" w:hAnsiTheme="minorHAnsi" w:cstheme="minorHAnsi"/>
        </w:rPr>
        <w:t xml:space="preserve"> wkład w ugruntowanie naszej </w:t>
      </w:r>
      <w:r w:rsidR="00F82608">
        <w:rPr>
          <w:rFonts w:asciiTheme="minorHAnsi" w:hAnsiTheme="minorHAnsi" w:cstheme="minorHAnsi"/>
        </w:rPr>
        <w:t xml:space="preserve">kulturowej </w:t>
      </w:r>
      <w:r w:rsidRPr="00F82608">
        <w:rPr>
          <w:rFonts w:asciiTheme="minorHAnsi" w:hAnsiTheme="minorHAnsi" w:cstheme="minorHAnsi"/>
        </w:rPr>
        <w:t>tożsamości</w:t>
      </w:r>
      <w:r w:rsidR="00F82608">
        <w:rPr>
          <w:rFonts w:asciiTheme="minorHAnsi" w:hAnsiTheme="minorHAnsi" w:cstheme="minorHAnsi"/>
        </w:rPr>
        <w:t>.</w:t>
      </w:r>
      <w:r w:rsidRPr="00F82608">
        <w:rPr>
          <w:rFonts w:asciiTheme="minorHAnsi" w:hAnsiTheme="minorHAnsi" w:cstheme="minorHAnsi"/>
        </w:rPr>
        <w:t xml:space="preserve"> </w:t>
      </w:r>
      <w:r w:rsidR="008F3CF5" w:rsidRPr="00F82608">
        <w:rPr>
          <w:rFonts w:asciiTheme="minorHAnsi" w:hAnsiTheme="minorHAnsi" w:cstheme="minorHAnsi"/>
        </w:rPr>
        <w:t>Równocześnie</w:t>
      </w:r>
      <w:r w:rsidRPr="00F82608">
        <w:rPr>
          <w:rFonts w:asciiTheme="minorHAnsi" w:hAnsiTheme="minorHAnsi" w:cstheme="minorHAnsi"/>
        </w:rPr>
        <w:t xml:space="preserve"> jest też </w:t>
      </w:r>
      <w:r w:rsidR="008F3CF5" w:rsidRPr="00F82608">
        <w:rPr>
          <w:rFonts w:asciiTheme="minorHAnsi" w:hAnsiTheme="minorHAnsi" w:cstheme="minorHAnsi"/>
        </w:rPr>
        <w:t>ojciec</w:t>
      </w:r>
      <w:r w:rsidRPr="00F82608">
        <w:rPr>
          <w:rFonts w:asciiTheme="minorHAnsi" w:hAnsiTheme="minorHAnsi" w:cstheme="minorHAnsi"/>
        </w:rPr>
        <w:t xml:space="preserve"> Jan Golonka </w:t>
      </w:r>
      <w:r w:rsidR="008F3CF5" w:rsidRPr="00F82608">
        <w:rPr>
          <w:rFonts w:asciiTheme="minorHAnsi" w:hAnsiTheme="minorHAnsi" w:cstheme="minorHAnsi"/>
        </w:rPr>
        <w:t>inspiracją</w:t>
      </w:r>
      <w:r w:rsidRPr="00F82608">
        <w:rPr>
          <w:rFonts w:asciiTheme="minorHAnsi" w:hAnsiTheme="minorHAnsi" w:cstheme="minorHAnsi"/>
        </w:rPr>
        <w:t xml:space="preserve"> dla wielu pokoleń naszych mieszkańców</w:t>
      </w:r>
      <w:r w:rsidR="008F3CF5" w:rsidRPr="00F82608">
        <w:rPr>
          <w:rFonts w:asciiTheme="minorHAnsi" w:hAnsiTheme="minorHAnsi" w:cstheme="minorHAnsi"/>
        </w:rPr>
        <w:t>.</w:t>
      </w:r>
      <w:r w:rsidRPr="00F82608">
        <w:rPr>
          <w:rFonts w:asciiTheme="minorHAnsi" w:hAnsiTheme="minorHAnsi" w:cstheme="minorHAnsi"/>
        </w:rPr>
        <w:t xml:space="preserve"> Swoj</w:t>
      </w:r>
      <w:r w:rsidR="00F82608">
        <w:rPr>
          <w:rFonts w:asciiTheme="minorHAnsi" w:hAnsiTheme="minorHAnsi" w:cstheme="minorHAnsi"/>
        </w:rPr>
        <w:t>ą</w:t>
      </w:r>
      <w:r w:rsidRPr="00F82608">
        <w:rPr>
          <w:rFonts w:asciiTheme="minorHAnsi" w:hAnsiTheme="minorHAnsi" w:cstheme="minorHAnsi"/>
        </w:rPr>
        <w:t xml:space="preserve"> biografi</w:t>
      </w:r>
      <w:r w:rsidR="008F3CF5" w:rsidRPr="00F82608">
        <w:rPr>
          <w:rFonts w:asciiTheme="minorHAnsi" w:hAnsiTheme="minorHAnsi" w:cstheme="minorHAnsi"/>
        </w:rPr>
        <w:t>ą</w:t>
      </w:r>
      <w:r w:rsidRPr="00F82608">
        <w:rPr>
          <w:rFonts w:asciiTheme="minorHAnsi" w:hAnsiTheme="minorHAnsi" w:cstheme="minorHAnsi"/>
        </w:rPr>
        <w:t xml:space="preserve"> udowadnia, że </w:t>
      </w:r>
      <w:r w:rsidR="008F3CF5" w:rsidRPr="00F82608">
        <w:rPr>
          <w:rFonts w:asciiTheme="minorHAnsi" w:hAnsiTheme="minorHAnsi" w:cstheme="minorHAnsi"/>
        </w:rPr>
        <w:t xml:space="preserve">o realizacji życiowych celów nie decyduje pochodzenie i miejsce urodzenia, ale </w:t>
      </w:r>
      <w:r w:rsidRPr="00F82608">
        <w:rPr>
          <w:rFonts w:asciiTheme="minorHAnsi" w:hAnsiTheme="minorHAnsi" w:cstheme="minorHAnsi"/>
        </w:rPr>
        <w:t>determinacja, pracowitość i konsekwencja</w:t>
      </w:r>
      <w:r w:rsidR="008F3CF5" w:rsidRPr="00F82608">
        <w:rPr>
          <w:rFonts w:asciiTheme="minorHAnsi" w:hAnsiTheme="minorHAnsi" w:cstheme="minorHAnsi"/>
        </w:rPr>
        <w:t xml:space="preserve">. </w:t>
      </w:r>
    </w:p>
    <w:p w14:paraId="1D12E334" w14:textId="0FE44318" w:rsidR="008F3CF5" w:rsidRPr="00F82608" w:rsidRDefault="008F3CF5" w:rsidP="00F82608">
      <w:pPr>
        <w:ind w:firstLine="708"/>
        <w:rPr>
          <w:rFonts w:asciiTheme="minorHAnsi" w:hAnsiTheme="minorHAnsi" w:cstheme="minorHAnsi"/>
        </w:rPr>
      </w:pPr>
      <w:r w:rsidRPr="00F82608">
        <w:rPr>
          <w:rFonts w:asciiTheme="minorHAnsi" w:hAnsiTheme="minorHAnsi" w:cstheme="minorHAnsi"/>
        </w:rPr>
        <w:t>Wyrażając uznanie dla wyjątkowych efektów działalności ojca Jana Golonki, chciałbym równocześnie wyrazić moje podziękowania dla niego za przewiązanie do gminy i szczególn</w:t>
      </w:r>
      <w:r w:rsidR="00F82608" w:rsidRPr="00F82608">
        <w:rPr>
          <w:rFonts w:asciiTheme="minorHAnsi" w:hAnsiTheme="minorHAnsi" w:cstheme="minorHAnsi"/>
        </w:rPr>
        <w:t>ą</w:t>
      </w:r>
      <w:r w:rsidRPr="00F82608">
        <w:rPr>
          <w:rFonts w:asciiTheme="minorHAnsi" w:hAnsiTheme="minorHAnsi" w:cstheme="minorHAnsi"/>
        </w:rPr>
        <w:t xml:space="preserve"> atencję jaką darzy mał</w:t>
      </w:r>
      <w:r w:rsidR="00F82608" w:rsidRPr="00F82608">
        <w:rPr>
          <w:rFonts w:asciiTheme="minorHAnsi" w:hAnsiTheme="minorHAnsi" w:cstheme="minorHAnsi"/>
        </w:rPr>
        <w:t>ą</w:t>
      </w:r>
      <w:r w:rsidRPr="00F82608">
        <w:rPr>
          <w:rFonts w:asciiTheme="minorHAnsi" w:hAnsiTheme="minorHAnsi" w:cstheme="minorHAnsi"/>
        </w:rPr>
        <w:t xml:space="preserve"> Ojczyznę. Czuj</w:t>
      </w:r>
      <w:r w:rsidR="00F82608" w:rsidRPr="00F82608">
        <w:rPr>
          <w:rFonts w:asciiTheme="minorHAnsi" w:hAnsiTheme="minorHAnsi" w:cstheme="minorHAnsi"/>
        </w:rPr>
        <w:t>ę</w:t>
      </w:r>
      <w:r w:rsidRPr="00F82608">
        <w:rPr>
          <w:rFonts w:asciiTheme="minorHAnsi" w:hAnsiTheme="minorHAnsi" w:cstheme="minorHAnsi"/>
        </w:rPr>
        <w:t xml:space="preserve"> się zaszczycony, że </w:t>
      </w:r>
      <w:r w:rsidR="00F82608" w:rsidRPr="00F82608">
        <w:rPr>
          <w:rFonts w:asciiTheme="minorHAnsi" w:hAnsiTheme="minorHAnsi" w:cstheme="minorHAnsi"/>
        </w:rPr>
        <w:t xml:space="preserve">ojciec Jan Golonka </w:t>
      </w:r>
      <w:r w:rsidR="00F82608">
        <w:rPr>
          <w:rFonts w:asciiTheme="minorHAnsi" w:hAnsiTheme="minorHAnsi" w:cstheme="minorHAnsi"/>
        </w:rPr>
        <w:t xml:space="preserve">znajdzie się </w:t>
      </w:r>
      <w:r w:rsidR="00F82608" w:rsidRPr="00F82608">
        <w:rPr>
          <w:rFonts w:asciiTheme="minorHAnsi" w:hAnsiTheme="minorHAnsi" w:cstheme="minorHAnsi"/>
        </w:rPr>
        <w:t xml:space="preserve">w gronie Honorowych Obywateli Gminy Korzenna, bo to całej gminie i mieszkającym w niej ludziom wystawia najlepsze świadectwo. </w:t>
      </w:r>
    </w:p>
    <w:p w14:paraId="589A3E07" w14:textId="77777777" w:rsidR="008F3CF5" w:rsidRPr="00F82608" w:rsidRDefault="008F3CF5" w:rsidP="008F3CF5">
      <w:pPr>
        <w:rPr>
          <w:rFonts w:asciiTheme="minorHAnsi" w:hAnsiTheme="minorHAnsi" w:cstheme="minorHAnsi"/>
        </w:rPr>
      </w:pPr>
    </w:p>
    <w:sectPr w:rsidR="008F3CF5" w:rsidRPr="00F8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7DC5"/>
    <w:multiLevelType w:val="multilevel"/>
    <w:tmpl w:val="8A1E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709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4F"/>
    <w:rsid w:val="000F1664"/>
    <w:rsid w:val="001878C8"/>
    <w:rsid w:val="003A04F7"/>
    <w:rsid w:val="003E7DA8"/>
    <w:rsid w:val="0075183D"/>
    <w:rsid w:val="008F3CF5"/>
    <w:rsid w:val="00A2085D"/>
    <w:rsid w:val="00A6248C"/>
    <w:rsid w:val="00B5352E"/>
    <w:rsid w:val="00B94F52"/>
    <w:rsid w:val="00D37011"/>
    <w:rsid w:val="00DD4A4F"/>
    <w:rsid w:val="00EA6245"/>
    <w:rsid w:val="00F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2C23"/>
  <w15:chartTrackingRefBased/>
  <w15:docId w15:val="{CFDE8088-CF81-4424-B6AA-7DB5F255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A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4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Grzegorz Pulit</cp:lastModifiedBy>
  <cp:revision>3</cp:revision>
  <dcterms:created xsi:type="dcterms:W3CDTF">2024-04-03T12:12:00Z</dcterms:created>
  <dcterms:modified xsi:type="dcterms:W3CDTF">2024-04-05T18:24:00Z</dcterms:modified>
</cp:coreProperties>
</file>